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D88D9"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fldChar w:fldCharType="begin">
          <w:fldData xml:space="preserve">ZQBKAHoAdABYAFEAdAAwAGsAMQBXAGUAdgAxACsAVABKAHUAbQBsAEQAcgBWAEMAVAA3AGYAcQBF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==
</w:fldData>
        </w:fldChar>
      </w:r>
      <w:r>
        <w:rPr>
          <w:rFonts w:hint="eastAsia" w:ascii="方正小标宋简体" w:eastAsia="方正小标宋简体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方正小标宋简体" w:eastAsia="方正小标宋简体"/>
          <w:sz w:val="32"/>
          <w:szCs w:val="32"/>
        </w:rPr>
        <w:fldChar w:fldCharType="separate"/>
      </w:r>
      <w:r>
        <w:rPr>
          <w:rFonts w:hint="eastAsia" w:ascii="方正小标宋简体" w:eastAsia="方正小标宋简体"/>
          <w:sz w:val="32"/>
          <w:szCs w:val="32"/>
        </w:rPr>
        <w:fldChar w:fldCharType="end"/>
      </w:r>
      <w:r>
        <w:rPr>
          <w:rFonts w:hint="eastAsia" w:ascii="方正小标宋简体" w:eastAsia="方正小标宋简体"/>
          <w:sz w:val="32"/>
          <w:szCs w:val="32"/>
        </w:rPr>
        <w:t>浙江经贸职业技术学院省属高校基本科研业务费项目</w:t>
      </w:r>
    </w:p>
    <w:p w14:paraId="5EFC27F9"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/>
          <w:b w:val="0"/>
          <w:bCs w:val="0"/>
          <w:sz w:val="32"/>
          <w:szCs w:val="32"/>
        </w:rPr>
      </w:pP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申请活页</w:t>
      </w:r>
      <w:bookmarkStart w:id="1" w:name="_GoBack"/>
      <w:bookmarkEnd w:id="1"/>
    </w:p>
    <w:p w14:paraId="1377B3D7">
      <w:pPr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420"/>
        <w:jc w:val="center"/>
        <w:textAlignment w:val="auto"/>
        <w:rPr>
          <w:rFonts w:ascii="宋体" w:hAnsi="宋体"/>
          <w:b/>
          <w:bCs/>
          <w:color w:val="FF0000"/>
        </w:rPr>
      </w:pPr>
      <w:r>
        <w:rPr>
          <w:rFonts w:hint="eastAsia" w:asciiTheme="minorEastAsia" w:hAnsiTheme="minorEastAsia"/>
          <w:b/>
          <w:bCs/>
          <w:color w:val="FF0000"/>
          <w:sz w:val="28"/>
          <w:szCs w:val="28"/>
        </w:rPr>
        <w:t>（</w:t>
      </w:r>
      <w:r>
        <w:rPr>
          <w:rFonts w:hint="eastAsia" w:ascii="宋体" w:hAnsi="宋体"/>
          <w:b/>
          <w:bCs/>
          <w:color w:val="FF0000"/>
          <w:szCs w:val="21"/>
          <w:lang w:val="en-US" w:eastAsia="zh-CN"/>
        </w:rPr>
        <w:t>本表不得出现申报者姓名、所在单位等有关信息</w:t>
      </w:r>
      <w:r>
        <w:rPr>
          <w:rFonts w:hint="eastAsia" w:asciiTheme="minorEastAsia" w:hAnsiTheme="minorEastAsia"/>
          <w:b/>
          <w:bCs/>
          <w:color w:val="FF0000"/>
          <w:sz w:val="28"/>
          <w:szCs w:val="28"/>
        </w:rPr>
        <w:t>）</w:t>
      </w:r>
    </w:p>
    <w:tbl>
      <w:tblPr>
        <w:tblStyle w:val="4"/>
        <w:tblW w:w="8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6780"/>
      </w:tblGrid>
      <w:tr w14:paraId="3FE1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0" w:type="dxa"/>
          </w:tcPr>
          <w:p w14:paraId="4913963D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项目名称</w:t>
            </w:r>
          </w:p>
        </w:tc>
        <w:tc>
          <w:tcPr>
            <w:tcW w:w="6780" w:type="dxa"/>
          </w:tcPr>
          <w:p w14:paraId="2EC04978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 w14:paraId="2188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0" w:type="dxa"/>
          </w:tcPr>
          <w:p w14:paraId="5304B86D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6780" w:type="dxa"/>
          </w:tcPr>
          <w:p w14:paraId="65512921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/>
                <w:szCs w:val="21"/>
                <w:lang w:val="zh-CN"/>
              </w:rPr>
            </w:pPr>
            <w:bookmarkStart w:id="0" w:name="OLE_LINK1"/>
            <w:r>
              <w:rPr>
                <w:rFonts w:hint="eastAsia" w:ascii="宋体" w:hAnsi="宋体"/>
                <w:szCs w:val="21"/>
                <w:lang w:val="zh-CN"/>
              </w:rPr>
              <w:t xml:space="preserve">□重点研发培育专项 ：1.省部级重点项目、重大专项、国家级项目□ </w:t>
            </w:r>
          </w:p>
          <w:p w14:paraId="68C71B4D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205" w:firstLineChars="1050"/>
              <w:jc w:val="left"/>
              <w:textAlignment w:val="auto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2.省部级一般项目□</w:t>
            </w:r>
          </w:p>
          <w:p w14:paraId="02C0D255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 xml:space="preserve">□优秀青年科研创新专项     □青年科研基金项目   </w:t>
            </w:r>
          </w:p>
          <w:p w14:paraId="2162B0DB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□科技创新服务团队专项     □科技开发与应用培育专项</w:t>
            </w:r>
            <w:bookmarkEnd w:id="0"/>
          </w:p>
        </w:tc>
      </w:tr>
      <w:tr w14:paraId="222B8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5" w:hRule="atLeast"/>
        </w:trPr>
        <w:tc>
          <w:tcPr>
            <w:tcW w:w="8490" w:type="dxa"/>
            <w:gridSpan w:val="2"/>
          </w:tcPr>
          <w:p w14:paraId="185A77CB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  <w:lang w:eastAsia="zh-CN"/>
              </w:rPr>
              <w:t>排版要求：</w:t>
            </w: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用“一、”“（一）”“1.”“（1）”分别表示一至四级标题；一级标题：仿宋，四号，加粗；二级标题：仿宋，小四，加粗，1.5倍行距；三级、四级标题：仿宋，小四，1.5倍行距；正文：仿宋，小四，1.5倍行距。</w:t>
            </w:r>
          </w:p>
          <w:p w14:paraId="50AFE345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color w:val="FF0000"/>
                <w:szCs w:val="21"/>
                <w:lang w:eastAsia="zh-CN"/>
              </w:rPr>
            </w:pPr>
            <w:r>
              <w:rPr>
                <w:rFonts w:ascii="宋体" w:hAnsi="宋体"/>
                <w:color w:val="FF0000"/>
                <w:szCs w:val="21"/>
              </w:rPr>
              <w:t>参照以下提纲撰写</w:t>
            </w:r>
            <w:r>
              <w:rPr>
                <w:rFonts w:hint="eastAsia" w:ascii="宋体" w:hAnsi="宋体"/>
                <w:color w:val="FF0000"/>
                <w:szCs w:val="21"/>
              </w:rPr>
              <w:t>，不超过5000</w:t>
            </w:r>
            <w:r>
              <w:rPr>
                <w:rFonts w:ascii="宋体" w:hAnsi="宋体"/>
                <w:color w:val="FF0000"/>
                <w:szCs w:val="21"/>
              </w:rPr>
              <w:t>字</w:t>
            </w: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。</w:t>
            </w:r>
          </w:p>
          <w:p w14:paraId="08F48763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color w:val="FF0000"/>
                <w:szCs w:val="21"/>
                <w:lang w:eastAsia="zh-CN"/>
              </w:rPr>
            </w:pPr>
          </w:p>
          <w:p w14:paraId="29B35385">
            <w:pPr>
              <w:keepNext w:val="0"/>
              <w:keepLines/>
              <w:pageBreakBefore w:val="0"/>
              <w:widowControl w:val="0"/>
              <w:numPr>
                <w:ilvl w:val="0"/>
                <w:numId w:val="1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立项依据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包括选题背景，国内外同类研究述评，选题意义三个方面。</w:t>
            </w:r>
          </w:p>
          <w:p w14:paraId="5F7DC23C">
            <w:pPr>
              <w:keepNext w:val="0"/>
              <w:keepLines/>
              <w:pageBreakBefore w:val="0"/>
              <w:widowControl w:val="0"/>
              <w:numPr>
                <w:ilvl w:val="0"/>
                <w:numId w:val="1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研究</w:t>
            </w:r>
            <w:r>
              <w:rPr>
                <w:rFonts w:hint="eastAsia" w:ascii="宋体" w:hAnsi="宋体"/>
                <w:szCs w:val="21"/>
              </w:rPr>
              <w:t>思</w:t>
            </w:r>
            <w:r>
              <w:rPr>
                <w:rFonts w:ascii="宋体" w:hAnsi="宋体"/>
                <w:szCs w:val="21"/>
              </w:rPr>
              <w:t>路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文字表述的同时，附上相应的示意图。</w:t>
            </w:r>
          </w:p>
          <w:p w14:paraId="2CF9A95C">
            <w:pPr>
              <w:keepNext w:val="0"/>
              <w:keepLines/>
              <w:pageBreakBefore w:val="0"/>
              <w:widowControl w:val="0"/>
              <w:numPr>
                <w:ilvl w:val="0"/>
                <w:numId w:val="1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研究</w:t>
            </w:r>
            <w:r>
              <w:rPr>
                <w:rFonts w:hint="eastAsia" w:ascii="宋体" w:hAnsi="宋体"/>
                <w:szCs w:val="21"/>
              </w:rPr>
              <w:t>内容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围绕项目题名展开。</w:t>
            </w:r>
          </w:p>
          <w:p w14:paraId="6B14A9A9">
            <w:pPr>
              <w:keepNext w:val="0"/>
              <w:keepLines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left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四、主要观点与创新之处：结合研究内容来写，列2-3点即可。</w:t>
            </w:r>
          </w:p>
          <w:p w14:paraId="4A265190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五、</w:t>
            </w:r>
            <w:r>
              <w:rPr>
                <w:rFonts w:hint="eastAsia" w:ascii="宋体" w:hAnsi="宋体"/>
                <w:szCs w:val="21"/>
              </w:rPr>
              <w:t>研究基础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</w:rPr>
              <w:t>包括已有的相关研究成果及为本项目研究已作的前期准备工作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 w14:paraId="72FD4B3F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六、</w:t>
            </w:r>
            <w:r>
              <w:rPr>
                <w:rFonts w:hint="eastAsia" w:ascii="宋体" w:hAnsi="宋体"/>
                <w:szCs w:val="21"/>
              </w:rPr>
              <w:t>参考文献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仅列出重要的、高质量的、真正有参考价值的文献。</w:t>
            </w:r>
          </w:p>
          <w:p w14:paraId="604FD619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70EE0F2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BA8B66C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C8B748A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05DEF8DA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1F7B3BBA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CF83C11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477C823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7EDE386D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A512EE7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639B37F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BECDEA4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7A1C41AF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3EB36C6A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6305EC6F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4CDAF8E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4B26C5DE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  <w:p w14:paraId="54E5A30A">
            <w:pPr>
              <w:keepNext w:val="0"/>
              <w:keepLines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</w:tbl>
    <w:p w14:paraId="2117CF37">
      <w:pPr>
        <w:jc w:val="both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187D010-97E9-4574-B88B-FF1D9231B4D1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27A42A23-BDDF-491B-8E63-F33B3EECBFC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4B4125"/>
    <w:multiLevelType w:val="singleLevel"/>
    <w:tmpl w:val="D44B41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0YjE2MDhkOGQyOTNmZjE0N2FkMjRkYjQ1YjhiYzMifQ=="/>
  </w:docVars>
  <w:rsids>
    <w:rsidRoot w:val="00871BB6"/>
    <w:rsid w:val="00032840"/>
    <w:rsid w:val="00065CD9"/>
    <w:rsid w:val="002A4DA8"/>
    <w:rsid w:val="003442E1"/>
    <w:rsid w:val="0041013F"/>
    <w:rsid w:val="0042222A"/>
    <w:rsid w:val="00425B7A"/>
    <w:rsid w:val="00500023"/>
    <w:rsid w:val="005023D3"/>
    <w:rsid w:val="00524411"/>
    <w:rsid w:val="005823C2"/>
    <w:rsid w:val="00640296"/>
    <w:rsid w:val="006D572F"/>
    <w:rsid w:val="00732244"/>
    <w:rsid w:val="007A60FE"/>
    <w:rsid w:val="007E00BE"/>
    <w:rsid w:val="00871BB6"/>
    <w:rsid w:val="00B710C9"/>
    <w:rsid w:val="00B81749"/>
    <w:rsid w:val="00BC0D5C"/>
    <w:rsid w:val="00CB31E6"/>
    <w:rsid w:val="00CB34C4"/>
    <w:rsid w:val="00D1289F"/>
    <w:rsid w:val="00DB729A"/>
    <w:rsid w:val="00DC11B1"/>
    <w:rsid w:val="00DE5F00"/>
    <w:rsid w:val="00DF1AB6"/>
    <w:rsid w:val="00E235BF"/>
    <w:rsid w:val="00E40FC5"/>
    <w:rsid w:val="00E62062"/>
    <w:rsid w:val="00F7449F"/>
    <w:rsid w:val="093C56FD"/>
    <w:rsid w:val="0D0E355B"/>
    <w:rsid w:val="15512165"/>
    <w:rsid w:val="1814457F"/>
    <w:rsid w:val="1B734EC3"/>
    <w:rsid w:val="29D3683D"/>
    <w:rsid w:val="30BB7DE7"/>
    <w:rsid w:val="32B54A22"/>
    <w:rsid w:val="58877871"/>
    <w:rsid w:val="70B34AAC"/>
    <w:rsid w:val="71BE59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414</Words>
  <Characters>428</Characters>
  <Lines>1</Lines>
  <Paragraphs>1</Paragraphs>
  <TotalTime>18</TotalTime>
  <ScaleCrop>false</ScaleCrop>
  <LinksUpToDate>false</LinksUpToDate>
  <CharactersWithSpaces>443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2019-11-04T00:57:00Z</dcterms:created>
  <dc:creator>汪丽薇</dc:creator>
  <cp:lastModifiedBy>ZQ</cp:lastModifiedBy>
  <dcterms:modified xsi:type="dcterms:W3CDTF">2025-04-02T00:56:13Z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A2CE1DFFC7BE43869AEA570B2C22C550</vt:lpwstr>
  </property>
  <property fmtid="{D5CDD505-2E9C-101B-9397-08002B2CF9AE}" pid="4" name="KSOTemplateDocerSaveRecord">
    <vt:lpwstr>eyJoZGlkIjoiZDg0YjE2MDhkOGQyOTNmZjE0N2FkMjRkYjQ1YjhiYzMiLCJ1c2VySWQiOiIxMTYwMDIzODY0In0=</vt:lpwstr>
  </property>
</Properties>
</file>