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附件3</w:t>
      </w:r>
    </w:p>
    <w:p>
      <w:pPr>
        <w:spacing w:line="600" w:lineRule="exact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</w:rPr>
      </w:pPr>
      <w:r>
        <w:rPr>
          <w:rFonts w:ascii="Times New Roman" w:hAnsi="Times New Roman" w:eastAsia="方正小标宋简体" w:cs="Times New Roman"/>
          <w:color w:val="auto"/>
          <w:sz w:val="44"/>
          <w:szCs w:val="44"/>
          <w:highlight w:val="none"/>
        </w:rPr>
        <w:t>浙江省供销社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u w:val="single"/>
        </w:rPr>
        <w:t xml:space="preserve">      </w:t>
      </w:r>
      <w:r>
        <w:rPr>
          <w:rFonts w:ascii="Times New Roman" w:hAnsi="Times New Roman" w:eastAsia="方正小标宋简体" w:cs="Times New Roman"/>
          <w:color w:val="auto"/>
          <w:sz w:val="44"/>
          <w:szCs w:val="44"/>
          <w:highlight w:val="none"/>
        </w:rPr>
        <w:t>年度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</w:rPr>
        <w:t>科学</w:t>
      </w:r>
      <w:r>
        <w:rPr>
          <w:rFonts w:ascii="Times New Roman" w:hAnsi="Times New Roman" w:eastAsia="方正小标宋简体" w:cs="Times New Roman"/>
          <w:color w:val="auto"/>
          <w:sz w:val="44"/>
          <w:szCs w:val="44"/>
          <w:highlight w:val="none"/>
        </w:rPr>
        <w:t>研究项目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  <w:highlight w:val="none"/>
        </w:rPr>
      </w:pPr>
      <w:r>
        <w:rPr>
          <w:rFonts w:ascii="Times New Roman" w:hAnsi="Times New Roman" w:eastAsia="方正小标宋简体" w:cs="Times New Roman"/>
          <w:color w:val="auto"/>
          <w:sz w:val="44"/>
          <w:szCs w:val="44"/>
          <w:highlight w:val="none"/>
        </w:rPr>
        <w:t>申请活页</w:t>
      </w:r>
    </w:p>
    <w:tbl>
      <w:tblPr>
        <w:tblStyle w:val="2"/>
        <w:tblW w:w="875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7"/>
        <w:gridCol w:w="1051"/>
        <w:gridCol w:w="64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30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745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30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申报类别</w:t>
            </w:r>
          </w:p>
        </w:tc>
        <w:tc>
          <w:tcPr>
            <w:tcW w:w="105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00" w:lineRule="exact"/>
              <w:ind w:firstLine="240" w:firstLineChars="100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640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00" w:lineRule="exact"/>
              <w:ind w:firstLine="240" w:firstLineChars="100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A.重点项目          B.一般项目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759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00" w:lineRule="exact"/>
              <w:ind w:firstLine="240" w:firstLineChars="100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以下内容中不得透露申报者的姓名及所在工作单位，须电脑打印，不够可附页。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4" w:hRule="atLeast"/>
        </w:trPr>
        <w:tc>
          <w:tcPr>
            <w:tcW w:w="8759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00" w:lineRule="exact"/>
              <w:ind w:right="420" w:firstLine="240" w:firstLineChars="100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一、立项依据：包括选题背景，国内外同类研究述评，选题意义。</w:t>
            </w:r>
          </w:p>
          <w:p>
            <w:pPr>
              <w:spacing w:line="500" w:lineRule="exact"/>
              <w:ind w:right="420" w:firstLine="240" w:firstLineChars="100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二、研究内容：包括研究思路，主要内容，重点或难点，研究方法与计划。</w:t>
            </w:r>
          </w:p>
          <w:p>
            <w:pPr>
              <w:spacing w:line="500" w:lineRule="exact"/>
              <w:ind w:right="420" w:firstLine="240" w:firstLineChars="100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三、特色或创新：在学术思想、学术观点、研究方法等方面的特色和创新。</w:t>
            </w:r>
          </w:p>
          <w:p>
            <w:pPr>
              <w:spacing w:line="500" w:lineRule="exact"/>
              <w:ind w:right="420" w:firstLine="240" w:firstLineChars="100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四、预期成果：成果形式，使用去向或预期社会效益。</w:t>
            </w:r>
          </w:p>
          <w:p>
            <w:pPr>
              <w:spacing w:line="500" w:lineRule="exact"/>
              <w:ind w:right="420" w:firstLine="240" w:firstLineChars="100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五、研究基础：与本项目相关的已有研究成果和/或前期已开展的研究工作。</w:t>
            </w:r>
          </w:p>
          <w:p>
            <w:pPr>
              <w:spacing w:line="500" w:lineRule="exact"/>
              <w:ind w:right="420" w:firstLine="240" w:firstLineChars="100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六、参考文献：限填10篇。</w:t>
            </w:r>
          </w:p>
          <w:p>
            <w:pPr>
              <w:spacing w:line="500" w:lineRule="exact"/>
              <w:ind w:right="420" w:firstLine="240" w:firstLineChars="100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七、格式要求：</w:t>
            </w:r>
          </w:p>
          <w:p>
            <w:pPr>
              <w:spacing w:line="500" w:lineRule="exact"/>
              <w:ind w:right="420" w:firstLine="240" w:firstLineChars="100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（一）标题序号：用一、；（一）；1.；（1）分别表示一至四级标题。</w:t>
            </w:r>
          </w:p>
          <w:p>
            <w:pPr>
              <w:spacing w:line="500" w:lineRule="exact"/>
              <w:ind w:right="420" w:firstLine="240" w:firstLineChars="100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（二）字体字号：</w:t>
            </w:r>
          </w:p>
          <w:p>
            <w:pPr>
              <w:spacing w:line="500" w:lineRule="exact"/>
              <w:ind w:right="420" w:firstLine="480" w:firstLineChars="200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1. 一级标题：仿宋，四号，加粗；</w:t>
            </w:r>
          </w:p>
          <w:p>
            <w:pPr>
              <w:spacing w:line="500" w:lineRule="exact"/>
              <w:ind w:right="420" w:firstLine="480" w:firstLineChars="200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2. 二级标题：仿宋，小四，加粗，1.5倍行距；</w:t>
            </w:r>
          </w:p>
          <w:p>
            <w:pPr>
              <w:spacing w:line="500" w:lineRule="exact"/>
              <w:ind w:right="420" w:firstLine="480" w:firstLineChars="200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3. 三级、四级标题：仿宋，小四，1.5倍行距；</w:t>
            </w:r>
          </w:p>
          <w:p>
            <w:pPr>
              <w:spacing w:line="500" w:lineRule="exact"/>
              <w:ind w:right="420" w:firstLine="480" w:firstLineChars="200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4. 正文：仿宋，小四，1.5倍行距。</w:t>
            </w:r>
          </w:p>
          <w:p>
            <w:pPr>
              <w:spacing w:line="500" w:lineRule="exact"/>
              <w:ind w:firstLine="240" w:firstLineChars="100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八、字数在5000-7000字以内。</w:t>
            </w:r>
          </w:p>
          <w:p>
            <w:pPr>
              <w:spacing w:line="500" w:lineRule="exact"/>
              <w:ind w:firstLine="240" w:firstLineChars="100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</w:p>
          <w:p/>
          <w:p/>
          <w:p/>
          <w:p/>
          <w:p>
            <w:pPr>
              <w:spacing w:line="500" w:lineRule="exact"/>
              <w:ind w:firstLine="0" w:firstLineChars="0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1C565B"/>
    <w:rsid w:val="371C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2022-04-21T02:28:00Z</dcterms:created>
  <dc:creator>杏o∩_∩o杏</dc:creator>
  <cp:lastModifiedBy>杏o∩_∩o杏</cp:lastModifiedBy>
  <dcterms:modified xsi:type="dcterms:W3CDTF">2022-04-21T02:31:55Z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8737670DAE3D4EA89C7A919DC3D9340C</vt:lpwstr>
  </property>
</Properties>
</file>